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14" w:rsidRDefault="00533114" w:rsidP="00533114"/>
    <w:p w:rsidR="00D2361A" w:rsidRPr="008E19EA" w:rsidRDefault="008E19EA" w:rsidP="00533114">
      <w:pPr>
        <w:rPr>
          <w:b/>
        </w:rPr>
      </w:pPr>
      <w:r w:rsidRPr="008E19EA">
        <w:rPr>
          <w:b/>
        </w:rPr>
        <w:t>PRIMӐRIA ORAŞULUI VIDELE</w:t>
      </w:r>
    </w:p>
    <w:p w:rsidR="00533114" w:rsidRPr="00533114" w:rsidRDefault="00533114" w:rsidP="00533114">
      <w:r w:rsidRPr="00533114">
        <w:t>COMPARTIMENT URBAN</w:t>
      </w:r>
      <w:r w:rsidR="00110DA1">
        <w:t>I</w:t>
      </w:r>
      <w:r w:rsidRPr="00533114">
        <w:t>SM</w:t>
      </w:r>
    </w:p>
    <w:p w:rsidR="00533114" w:rsidRPr="00533114" w:rsidRDefault="00533114" w:rsidP="00533114">
      <w:r w:rsidRPr="00533114">
        <w:t>ṢI AMENAJAREA TERITORIULUI</w:t>
      </w:r>
    </w:p>
    <w:p w:rsidR="00533114" w:rsidRDefault="00533114" w:rsidP="002859AF">
      <w:pPr>
        <w:ind w:left="993" w:hanging="993"/>
        <w:jc w:val="center"/>
        <w:rPr>
          <w:bCs/>
          <w:sz w:val="28"/>
          <w:szCs w:val="28"/>
        </w:rPr>
      </w:pPr>
    </w:p>
    <w:p w:rsidR="00D2361A" w:rsidRDefault="00D2361A" w:rsidP="002859AF">
      <w:pPr>
        <w:ind w:left="993" w:hanging="993"/>
        <w:jc w:val="center"/>
        <w:rPr>
          <w:bCs/>
          <w:sz w:val="28"/>
          <w:szCs w:val="28"/>
        </w:rPr>
      </w:pPr>
    </w:p>
    <w:p w:rsidR="00F373E7" w:rsidRDefault="00F373E7" w:rsidP="002859AF">
      <w:pPr>
        <w:ind w:left="993" w:hanging="993"/>
        <w:jc w:val="center"/>
        <w:rPr>
          <w:bCs/>
          <w:sz w:val="28"/>
          <w:szCs w:val="28"/>
        </w:rPr>
      </w:pPr>
    </w:p>
    <w:p w:rsidR="002859AF" w:rsidRDefault="009970C3" w:rsidP="002859AF">
      <w:pPr>
        <w:ind w:left="993" w:hanging="99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AC7187" w:rsidRPr="007C6F0B">
        <w:rPr>
          <w:bCs/>
          <w:sz w:val="28"/>
          <w:szCs w:val="28"/>
        </w:rPr>
        <w:t>EVIDENŢA CERTIFICATELOR DE URBANISM</w:t>
      </w:r>
    </w:p>
    <w:p w:rsidR="00AC7187" w:rsidRDefault="002859AF" w:rsidP="002859AF">
      <w:pPr>
        <w:ind w:left="99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FD21D1" w:rsidRPr="007C6F0B">
        <w:rPr>
          <w:bCs/>
          <w:sz w:val="28"/>
          <w:szCs w:val="28"/>
        </w:rPr>
        <w:t>ELIBERATE</w:t>
      </w:r>
      <w:r w:rsidR="00362149">
        <w:rPr>
          <w:bCs/>
          <w:sz w:val="28"/>
          <w:szCs w:val="28"/>
        </w:rPr>
        <w:t xml:space="preserve"> </w:t>
      </w:r>
      <w:r w:rsidR="00FD21D1" w:rsidRPr="007C6F0B">
        <w:rPr>
          <w:bCs/>
          <w:sz w:val="28"/>
          <w:szCs w:val="28"/>
        </w:rPr>
        <w:t xml:space="preserve"> Ȋ</w:t>
      </w:r>
      <w:r w:rsidR="00202085" w:rsidRPr="007C6F0B">
        <w:rPr>
          <w:bCs/>
          <w:sz w:val="28"/>
          <w:szCs w:val="28"/>
        </w:rPr>
        <w:t xml:space="preserve">N </w:t>
      </w:r>
      <w:r w:rsidR="00362149">
        <w:rPr>
          <w:bCs/>
          <w:sz w:val="28"/>
          <w:szCs w:val="28"/>
        </w:rPr>
        <w:t xml:space="preserve"> </w:t>
      </w:r>
      <w:r w:rsidR="00202085" w:rsidRPr="007C6F0B">
        <w:rPr>
          <w:bCs/>
          <w:sz w:val="28"/>
          <w:szCs w:val="28"/>
        </w:rPr>
        <w:t xml:space="preserve">LUNA </w:t>
      </w:r>
      <w:r w:rsidR="00851B8B">
        <w:rPr>
          <w:bCs/>
          <w:sz w:val="28"/>
          <w:szCs w:val="28"/>
        </w:rPr>
        <w:t>APRILIE</w:t>
      </w:r>
      <w:r w:rsidR="00A06F6A">
        <w:rPr>
          <w:bCs/>
          <w:sz w:val="28"/>
          <w:szCs w:val="28"/>
        </w:rPr>
        <w:t xml:space="preserve"> </w:t>
      </w:r>
      <w:r w:rsidR="00FB4544">
        <w:rPr>
          <w:bCs/>
          <w:sz w:val="28"/>
          <w:szCs w:val="28"/>
        </w:rPr>
        <w:t xml:space="preserve"> 20</w:t>
      </w:r>
      <w:r w:rsidR="008A0FE6">
        <w:rPr>
          <w:bCs/>
          <w:sz w:val="28"/>
          <w:szCs w:val="28"/>
        </w:rPr>
        <w:t>2</w:t>
      </w:r>
      <w:r w:rsidR="00BA28A6">
        <w:rPr>
          <w:bCs/>
          <w:sz w:val="28"/>
          <w:szCs w:val="28"/>
        </w:rPr>
        <w:t>5</w:t>
      </w:r>
    </w:p>
    <w:p w:rsidR="00F373E7" w:rsidRDefault="00F373E7" w:rsidP="002859AF">
      <w:pPr>
        <w:ind w:left="993"/>
        <w:rPr>
          <w:b/>
          <w:bCs/>
          <w:sz w:val="28"/>
          <w:szCs w:val="28"/>
        </w:rPr>
      </w:pPr>
    </w:p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023"/>
        <w:gridCol w:w="2938"/>
        <w:gridCol w:w="2268"/>
      </w:tblGrid>
      <w:tr w:rsidR="002859AF" w:rsidRPr="00BF57D4" w:rsidTr="00DF4C30">
        <w:tc>
          <w:tcPr>
            <w:tcW w:w="992" w:type="dxa"/>
          </w:tcPr>
          <w:p w:rsidR="002859AF" w:rsidRPr="00C11B86" w:rsidRDefault="002859AF" w:rsidP="002859AF">
            <w:pPr>
              <w:jc w:val="center"/>
              <w:rPr>
                <w:bCs/>
              </w:rPr>
            </w:pPr>
            <w:r w:rsidRPr="00C11B86">
              <w:rPr>
                <w:bCs/>
              </w:rPr>
              <w:t>NR. CRT</w:t>
            </w:r>
          </w:p>
        </w:tc>
        <w:tc>
          <w:tcPr>
            <w:tcW w:w="2023" w:type="dxa"/>
            <w:tcBorders>
              <w:right w:val="single" w:sz="4" w:space="0" w:color="auto"/>
            </w:tcBorders>
          </w:tcPr>
          <w:p w:rsidR="002859AF" w:rsidRPr="00C11B86" w:rsidRDefault="002859AF" w:rsidP="002859AF">
            <w:pPr>
              <w:jc w:val="center"/>
              <w:rPr>
                <w:bCs/>
              </w:rPr>
            </w:pPr>
            <w:r w:rsidRPr="00C11B86">
              <w:rPr>
                <w:bCs/>
              </w:rPr>
              <w:t>NR. CU./</w:t>
            </w:r>
          </w:p>
          <w:p w:rsidR="002859AF" w:rsidRPr="00C11B86" w:rsidRDefault="002859AF" w:rsidP="002859AF">
            <w:pPr>
              <w:jc w:val="center"/>
              <w:rPr>
                <w:bCs/>
              </w:rPr>
            </w:pPr>
            <w:r w:rsidRPr="00C11B86">
              <w:rPr>
                <w:bCs/>
              </w:rPr>
              <w:t>DATA ELIBERĂRII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2859AF" w:rsidRPr="00C11B86" w:rsidRDefault="002859AF" w:rsidP="002859AF">
            <w:pPr>
              <w:jc w:val="center"/>
              <w:rPr>
                <w:bCs/>
              </w:rPr>
            </w:pPr>
            <w:r w:rsidRPr="00C11B86">
              <w:rPr>
                <w:bCs/>
              </w:rPr>
              <w:t>OBIECTUL SOLICITĂRII</w:t>
            </w:r>
          </w:p>
        </w:tc>
        <w:tc>
          <w:tcPr>
            <w:tcW w:w="2268" w:type="dxa"/>
          </w:tcPr>
          <w:p w:rsidR="008A0FE6" w:rsidRPr="00C11B86" w:rsidRDefault="008A0FE6" w:rsidP="008A0FE6">
            <w:pPr>
              <w:rPr>
                <w:bCs/>
              </w:rPr>
            </w:pPr>
            <w:r w:rsidRPr="00C11B86">
              <w:rPr>
                <w:bCs/>
              </w:rPr>
              <w:t xml:space="preserve">   ADRESӐ      </w:t>
            </w:r>
          </w:p>
          <w:p w:rsidR="002859AF" w:rsidRPr="00C11B86" w:rsidRDefault="008A0FE6" w:rsidP="008A0FE6">
            <w:pPr>
              <w:rPr>
                <w:bCs/>
              </w:rPr>
            </w:pPr>
            <w:r w:rsidRPr="00C11B86">
              <w:rPr>
                <w:bCs/>
              </w:rPr>
              <w:t xml:space="preserve">    IMOBIL</w:t>
            </w:r>
          </w:p>
          <w:p w:rsidR="00851B8B" w:rsidRPr="00C11B86" w:rsidRDefault="00C11B86" w:rsidP="00851B8B">
            <w:pPr>
              <w:rPr>
                <w:bCs/>
              </w:rPr>
            </w:pPr>
            <w:r>
              <w:rPr>
                <w:bCs/>
              </w:rPr>
              <w:t xml:space="preserve">    </w:t>
            </w:r>
          </w:p>
          <w:p w:rsidR="00C11B86" w:rsidRPr="00C11B86" w:rsidRDefault="00C11B86" w:rsidP="00C11B86">
            <w:pPr>
              <w:rPr>
                <w:bCs/>
              </w:rPr>
            </w:pPr>
          </w:p>
        </w:tc>
      </w:tr>
      <w:tr w:rsidR="003F3141" w:rsidRPr="00BF57D4" w:rsidTr="00DF4C30">
        <w:tc>
          <w:tcPr>
            <w:tcW w:w="992" w:type="dxa"/>
          </w:tcPr>
          <w:p w:rsidR="003F3141" w:rsidRDefault="003F3141" w:rsidP="002859A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23" w:type="dxa"/>
          </w:tcPr>
          <w:p w:rsidR="003F3141" w:rsidRPr="00851B8B" w:rsidRDefault="00851B8B" w:rsidP="00851B8B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33/01.04.2025</w:t>
            </w:r>
          </w:p>
        </w:tc>
        <w:tc>
          <w:tcPr>
            <w:tcW w:w="2938" w:type="dxa"/>
          </w:tcPr>
          <w:p w:rsidR="003F3141" w:rsidRPr="00A234BC" w:rsidRDefault="00851B8B" w:rsidP="00950C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Etajarea si modernizarea cladirii C5in vederea furnizarii serviciilor paliative in oras Videle</w:t>
            </w:r>
          </w:p>
        </w:tc>
        <w:tc>
          <w:tcPr>
            <w:tcW w:w="2268" w:type="dxa"/>
          </w:tcPr>
          <w:p w:rsidR="003F3141" w:rsidRDefault="003F3141" w:rsidP="00F17BA6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Videle,</w:t>
            </w:r>
          </w:p>
          <w:p w:rsidR="00851B8B" w:rsidRDefault="003F3141" w:rsidP="00851B8B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 xml:space="preserve"> str.</w:t>
            </w:r>
            <w:r w:rsidR="00851B8B">
              <w:rPr>
                <w:bCs/>
                <w:sz w:val="28"/>
                <w:szCs w:val="28"/>
              </w:rPr>
              <w:t>Sos. Pitesti</w:t>
            </w:r>
          </w:p>
          <w:p w:rsidR="003F3141" w:rsidRPr="00A234BC" w:rsidRDefault="00851B8B" w:rsidP="00851B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Nr 54</w:t>
            </w:r>
            <w:r w:rsidR="003F3141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950C74" w:rsidRPr="00BF57D4" w:rsidTr="00DF4C30">
        <w:tc>
          <w:tcPr>
            <w:tcW w:w="992" w:type="dxa"/>
          </w:tcPr>
          <w:p w:rsidR="00950C74" w:rsidRPr="00A234BC" w:rsidRDefault="00950C74" w:rsidP="002859AF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023" w:type="dxa"/>
          </w:tcPr>
          <w:p w:rsidR="00950C74" w:rsidRPr="001A6D6B" w:rsidRDefault="00851B8B" w:rsidP="00851B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34/03.04.2025</w:t>
            </w:r>
          </w:p>
        </w:tc>
        <w:tc>
          <w:tcPr>
            <w:tcW w:w="2938" w:type="dxa"/>
          </w:tcPr>
          <w:p w:rsidR="00950C74" w:rsidRDefault="00950C74" w:rsidP="00851B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Avizare şi recepţie documentatie</w:t>
            </w:r>
            <w:r w:rsidR="00851B8B">
              <w:rPr>
                <w:bCs/>
                <w:sz w:val="28"/>
                <w:szCs w:val="28"/>
              </w:rPr>
              <w:t xml:space="preserve">topo necesara obtinerii  </w:t>
            </w:r>
            <w:r>
              <w:rPr>
                <w:bCs/>
                <w:sz w:val="28"/>
                <w:szCs w:val="28"/>
              </w:rPr>
              <w:t xml:space="preserve">AC </w:t>
            </w:r>
            <w:r w:rsidR="00851B8B">
              <w:rPr>
                <w:bCs/>
                <w:sz w:val="28"/>
                <w:szCs w:val="28"/>
              </w:rPr>
              <w:t>„Instalaţie de racordare la reţeaua de gaze naturale</w:t>
            </w:r>
            <w:r w:rsidR="00851B8B">
              <w:rPr>
                <w:bCs/>
                <w:sz w:val="28"/>
                <w:szCs w:val="28"/>
              </w:rPr>
              <w:t xml:space="preserve"> a imobiluluidin str Sos Pitesti, nr.113 „</w:t>
            </w:r>
          </w:p>
        </w:tc>
        <w:tc>
          <w:tcPr>
            <w:tcW w:w="2268" w:type="dxa"/>
          </w:tcPr>
          <w:p w:rsidR="00950C74" w:rsidRDefault="00950C74" w:rsidP="008A03C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Videle,</w:t>
            </w:r>
          </w:p>
          <w:p w:rsidR="00950C74" w:rsidRPr="00A234BC" w:rsidRDefault="00950C74" w:rsidP="00851B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str.</w:t>
            </w:r>
            <w:r w:rsidR="00851B8B">
              <w:rPr>
                <w:bCs/>
                <w:sz w:val="28"/>
                <w:szCs w:val="28"/>
              </w:rPr>
              <w:t>Sos. Pitesti</w:t>
            </w:r>
            <w:r>
              <w:rPr>
                <w:bCs/>
                <w:sz w:val="28"/>
                <w:szCs w:val="28"/>
              </w:rPr>
              <w:t xml:space="preserve"> , nr.</w:t>
            </w:r>
            <w:r w:rsidR="00851B8B">
              <w:rPr>
                <w:bCs/>
                <w:sz w:val="28"/>
                <w:szCs w:val="28"/>
              </w:rPr>
              <w:t>113</w:t>
            </w:r>
          </w:p>
        </w:tc>
      </w:tr>
      <w:tr w:rsidR="00950C74" w:rsidRPr="00BF57D4" w:rsidTr="00DF4C30">
        <w:tc>
          <w:tcPr>
            <w:tcW w:w="992" w:type="dxa"/>
          </w:tcPr>
          <w:p w:rsidR="00950C74" w:rsidRPr="00A234BC" w:rsidRDefault="00950C74" w:rsidP="002859AF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023" w:type="dxa"/>
          </w:tcPr>
          <w:p w:rsidR="00950C74" w:rsidRPr="001A6D6B" w:rsidRDefault="00851B8B" w:rsidP="00851B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35/03.04.2025</w:t>
            </w:r>
          </w:p>
        </w:tc>
        <w:tc>
          <w:tcPr>
            <w:tcW w:w="2938" w:type="dxa"/>
          </w:tcPr>
          <w:p w:rsidR="00950C74" w:rsidRPr="00A234BC" w:rsidRDefault="00851B8B" w:rsidP="00851B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Avizare şi recepţie documentatietopo necesara obtinerii  AC „Instalaţie de racordare la reţeaua de gaze naturale a imobiluluidin str </w:t>
            </w:r>
            <w:r>
              <w:rPr>
                <w:bCs/>
                <w:sz w:val="28"/>
                <w:szCs w:val="28"/>
              </w:rPr>
              <w:t>Tabacariei, nr.11</w:t>
            </w:r>
            <w:r>
              <w:rPr>
                <w:bCs/>
                <w:sz w:val="28"/>
                <w:szCs w:val="28"/>
              </w:rPr>
              <w:t xml:space="preserve"> „</w:t>
            </w:r>
          </w:p>
        </w:tc>
        <w:tc>
          <w:tcPr>
            <w:tcW w:w="2268" w:type="dxa"/>
          </w:tcPr>
          <w:p w:rsidR="00950C74" w:rsidRDefault="00950C74" w:rsidP="0037648F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Videle,</w:t>
            </w:r>
          </w:p>
          <w:p w:rsidR="00851B8B" w:rsidRPr="00A234BC" w:rsidRDefault="00851B8B" w:rsidP="00851B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str Tabacariei, nr.11 </w:t>
            </w:r>
            <w:r w:rsidR="00950C74" w:rsidRPr="00A234BC">
              <w:rPr>
                <w:bCs/>
                <w:sz w:val="28"/>
                <w:szCs w:val="28"/>
              </w:rPr>
              <w:t xml:space="preserve"> </w:t>
            </w:r>
          </w:p>
          <w:p w:rsidR="00950C74" w:rsidRPr="00A234BC" w:rsidRDefault="00950C74" w:rsidP="0037648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50C74" w:rsidRPr="00BF57D4" w:rsidTr="00DF4C30">
        <w:tc>
          <w:tcPr>
            <w:tcW w:w="992" w:type="dxa"/>
          </w:tcPr>
          <w:p w:rsidR="00950C74" w:rsidRPr="00A234BC" w:rsidRDefault="00950C74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023" w:type="dxa"/>
          </w:tcPr>
          <w:p w:rsidR="00950C74" w:rsidRPr="00A234BC" w:rsidRDefault="00313D82" w:rsidP="00313D8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36/07.04.2025</w:t>
            </w:r>
          </w:p>
        </w:tc>
        <w:tc>
          <w:tcPr>
            <w:tcW w:w="2938" w:type="dxa"/>
          </w:tcPr>
          <w:p w:rsidR="00950C74" w:rsidRDefault="00313D82" w:rsidP="00EC29C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Intrare in legalitate pentru construire Locuinta P+1E</w:t>
            </w:r>
          </w:p>
        </w:tc>
        <w:tc>
          <w:tcPr>
            <w:tcW w:w="2268" w:type="dxa"/>
          </w:tcPr>
          <w:p w:rsidR="00950C74" w:rsidRDefault="00950C74" w:rsidP="00EC29C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Videle,</w:t>
            </w:r>
          </w:p>
          <w:p w:rsidR="00950C74" w:rsidRPr="00A234BC" w:rsidRDefault="00950C74" w:rsidP="00313D8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str.</w:t>
            </w:r>
            <w:r w:rsidR="00313D82">
              <w:rPr>
                <w:bCs/>
                <w:sz w:val="28"/>
                <w:szCs w:val="28"/>
              </w:rPr>
              <w:t>Florilor</w:t>
            </w:r>
            <w:r>
              <w:rPr>
                <w:bCs/>
                <w:sz w:val="28"/>
                <w:szCs w:val="28"/>
              </w:rPr>
              <w:t xml:space="preserve"> , nr.</w:t>
            </w:r>
            <w:r w:rsidR="00313D82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9</w:t>
            </w:r>
            <w:r w:rsidR="00313D82">
              <w:rPr>
                <w:bCs/>
                <w:sz w:val="28"/>
                <w:szCs w:val="28"/>
              </w:rPr>
              <w:t>,19bis</w:t>
            </w:r>
          </w:p>
        </w:tc>
      </w:tr>
      <w:tr w:rsidR="00950C74" w:rsidRPr="00BF57D4" w:rsidTr="00DF4C30">
        <w:tc>
          <w:tcPr>
            <w:tcW w:w="992" w:type="dxa"/>
          </w:tcPr>
          <w:p w:rsidR="00950C74" w:rsidRDefault="00950C74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023" w:type="dxa"/>
          </w:tcPr>
          <w:p w:rsidR="00950C74" w:rsidRDefault="00313D82" w:rsidP="00313D8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37/15.04.2025</w:t>
            </w:r>
          </w:p>
        </w:tc>
        <w:tc>
          <w:tcPr>
            <w:tcW w:w="2938" w:type="dxa"/>
          </w:tcPr>
          <w:p w:rsidR="00950C74" w:rsidRPr="00A234BC" w:rsidRDefault="00313D82" w:rsidP="00313D8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Avizare şi recepţie documentatietopo necesara obtinerii  AC „Instalaţie de racordare la reţeaua de gaze naturale a imobiluluidin str </w:t>
            </w:r>
            <w:r>
              <w:rPr>
                <w:bCs/>
                <w:sz w:val="28"/>
                <w:szCs w:val="28"/>
              </w:rPr>
              <w:t>intr. Prunilor</w:t>
            </w:r>
            <w:r>
              <w:rPr>
                <w:bCs/>
                <w:sz w:val="28"/>
                <w:szCs w:val="28"/>
              </w:rPr>
              <w:t>, nr.</w:t>
            </w:r>
            <w:r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 „</w:t>
            </w:r>
          </w:p>
        </w:tc>
        <w:tc>
          <w:tcPr>
            <w:tcW w:w="2268" w:type="dxa"/>
          </w:tcPr>
          <w:p w:rsidR="00950C74" w:rsidRDefault="00950C74" w:rsidP="00950C74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Videle,</w:t>
            </w:r>
          </w:p>
          <w:p w:rsidR="00950C74" w:rsidRPr="00A234BC" w:rsidRDefault="00313D82" w:rsidP="00313D8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 Intr. Prunilor, nr.2</w:t>
            </w:r>
          </w:p>
        </w:tc>
      </w:tr>
      <w:tr w:rsidR="00950C74" w:rsidRPr="00BF57D4" w:rsidTr="00DF4C30">
        <w:tc>
          <w:tcPr>
            <w:tcW w:w="992" w:type="dxa"/>
          </w:tcPr>
          <w:p w:rsidR="00950C74" w:rsidRDefault="00950C74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023" w:type="dxa"/>
          </w:tcPr>
          <w:p w:rsidR="00950C74" w:rsidRDefault="00B846DC" w:rsidP="00B846D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38/17.04.2025</w:t>
            </w:r>
          </w:p>
          <w:p w:rsidR="00B846DC" w:rsidRDefault="00B846DC" w:rsidP="00B846D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Renuntare benefici</w:t>
            </w:r>
            <w:bookmarkStart w:id="0" w:name="_GoBack"/>
            <w:bookmarkEnd w:id="0"/>
            <w:r>
              <w:rPr>
                <w:bCs/>
                <w:sz w:val="28"/>
                <w:szCs w:val="28"/>
              </w:rPr>
              <w:t>ar</w:t>
            </w:r>
          </w:p>
        </w:tc>
        <w:tc>
          <w:tcPr>
            <w:tcW w:w="2938" w:type="dxa"/>
          </w:tcPr>
          <w:p w:rsidR="00950C74" w:rsidRDefault="00B846DC" w:rsidP="0067704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Construire Locuinta P+1E şi Intrare in legalitate:anexa gospod.Garaj si Magazie P(C1,C2) şi </w:t>
            </w:r>
            <w:r>
              <w:rPr>
                <w:bCs/>
                <w:sz w:val="28"/>
                <w:szCs w:val="28"/>
              </w:rPr>
              <w:lastRenderedPageBreak/>
              <w:t>imprejmuire</w:t>
            </w:r>
          </w:p>
        </w:tc>
        <w:tc>
          <w:tcPr>
            <w:tcW w:w="2268" w:type="dxa"/>
          </w:tcPr>
          <w:p w:rsidR="00950C74" w:rsidRDefault="00950C74" w:rsidP="00950C74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lastRenderedPageBreak/>
              <w:t>Videle,</w:t>
            </w:r>
          </w:p>
          <w:p w:rsidR="00950C74" w:rsidRPr="00A234BC" w:rsidRDefault="00950C74" w:rsidP="00B846DC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 xml:space="preserve"> str.</w:t>
            </w:r>
            <w:r w:rsidR="00B846DC">
              <w:rPr>
                <w:bCs/>
                <w:sz w:val="28"/>
                <w:szCs w:val="28"/>
              </w:rPr>
              <w:t>Stadionului Mic, nr.2</w:t>
            </w:r>
          </w:p>
        </w:tc>
      </w:tr>
      <w:tr w:rsidR="00950C74" w:rsidRPr="00BF57D4" w:rsidTr="00DF4C30">
        <w:tc>
          <w:tcPr>
            <w:tcW w:w="992" w:type="dxa"/>
          </w:tcPr>
          <w:p w:rsidR="00950C74" w:rsidRDefault="00950C74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2023" w:type="dxa"/>
          </w:tcPr>
          <w:p w:rsidR="00950C74" w:rsidRDefault="00B71EA7" w:rsidP="00B71E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39/29.04.2025</w:t>
            </w:r>
          </w:p>
        </w:tc>
        <w:tc>
          <w:tcPr>
            <w:tcW w:w="2938" w:type="dxa"/>
          </w:tcPr>
          <w:p w:rsidR="00950C74" w:rsidRDefault="00B71EA7" w:rsidP="004334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Elaborare, avizare si aprobare PUZ si RLU in vederea obt. Aut de construire ptr HALA DEPOZITARE</w:t>
            </w:r>
          </w:p>
        </w:tc>
        <w:tc>
          <w:tcPr>
            <w:tcW w:w="2268" w:type="dxa"/>
          </w:tcPr>
          <w:p w:rsidR="00950C74" w:rsidRDefault="00B71EA7" w:rsidP="004334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Videle,</w:t>
            </w:r>
          </w:p>
          <w:p w:rsidR="00D4295D" w:rsidRDefault="00B71EA7" w:rsidP="00D429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str.Şos. Giurgiului, nr.68</w:t>
            </w:r>
          </w:p>
          <w:p w:rsidR="00950C74" w:rsidRPr="00A234BC" w:rsidRDefault="00950C74" w:rsidP="00D4295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71EA7" w:rsidRPr="00BF57D4" w:rsidTr="00DF4C30">
        <w:tc>
          <w:tcPr>
            <w:tcW w:w="992" w:type="dxa"/>
          </w:tcPr>
          <w:p w:rsidR="00B71EA7" w:rsidRDefault="00B71EA7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023" w:type="dxa"/>
          </w:tcPr>
          <w:p w:rsidR="00B71EA7" w:rsidRDefault="00B71EA7" w:rsidP="00B71E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40/06.05.2025</w:t>
            </w:r>
          </w:p>
        </w:tc>
        <w:tc>
          <w:tcPr>
            <w:tcW w:w="2938" w:type="dxa"/>
          </w:tcPr>
          <w:p w:rsidR="00B71EA7" w:rsidRDefault="00B71EA7" w:rsidP="006A67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Construire Locuinta P+1E şi Intrare in legalitate:anexa gospod.Garaj si Magazie P(C1,C2) şi imprejmuire</w:t>
            </w:r>
            <w:r>
              <w:rPr>
                <w:bCs/>
                <w:sz w:val="28"/>
                <w:szCs w:val="28"/>
              </w:rPr>
              <w:t xml:space="preserve"> teren latura sud la str. Stadionului Mic</w:t>
            </w:r>
          </w:p>
        </w:tc>
        <w:tc>
          <w:tcPr>
            <w:tcW w:w="2268" w:type="dxa"/>
          </w:tcPr>
          <w:p w:rsidR="00B71EA7" w:rsidRDefault="00B71EA7" w:rsidP="006A67C2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Videle,</w:t>
            </w:r>
          </w:p>
          <w:p w:rsidR="00B71EA7" w:rsidRPr="00A234BC" w:rsidRDefault="00B71EA7" w:rsidP="006A67C2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 xml:space="preserve"> str.</w:t>
            </w:r>
            <w:r>
              <w:rPr>
                <w:bCs/>
                <w:sz w:val="28"/>
                <w:szCs w:val="28"/>
              </w:rPr>
              <w:t>Stadionului Mic, nr.2</w:t>
            </w:r>
          </w:p>
        </w:tc>
      </w:tr>
    </w:tbl>
    <w:p w:rsidR="004842B6" w:rsidRDefault="004842B6" w:rsidP="00913005">
      <w:pPr>
        <w:rPr>
          <w:b/>
        </w:rPr>
      </w:pPr>
    </w:p>
    <w:sectPr w:rsidR="004842B6" w:rsidSect="009970C3">
      <w:pgSz w:w="12240" w:h="15840"/>
      <w:pgMar w:top="360" w:right="1800" w:bottom="2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87"/>
    <w:rsid w:val="00056B16"/>
    <w:rsid w:val="000A4A5A"/>
    <w:rsid w:val="000B01BC"/>
    <w:rsid w:val="000C04FC"/>
    <w:rsid w:val="000C73D4"/>
    <w:rsid w:val="000F7D31"/>
    <w:rsid w:val="00110DA1"/>
    <w:rsid w:val="00127FD6"/>
    <w:rsid w:val="001A6D6B"/>
    <w:rsid w:val="001C2214"/>
    <w:rsid w:val="001E71F6"/>
    <w:rsid w:val="001F33EE"/>
    <w:rsid w:val="00202085"/>
    <w:rsid w:val="00227D63"/>
    <w:rsid w:val="00245F98"/>
    <w:rsid w:val="00251225"/>
    <w:rsid w:val="00263165"/>
    <w:rsid w:val="002643AE"/>
    <w:rsid w:val="002766FA"/>
    <w:rsid w:val="00282349"/>
    <w:rsid w:val="002859AF"/>
    <w:rsid w:val="002B3F21"/>
    <w:rsid w:val="002C2D16"/>
    <w:rsid w:val="002E4CF3"/>
    <w:rsid w:val="00313D82"/>
    <w:rsid w:val="003562D1"/>
    <w:rsid w:val="00362149"/>
    <w:rsid w:val="0036337C"/>
    <w:rsid w:val="00394A0E"/>
    <w:rsid w:val="0039723D"/>
    <w:rsid w:val="003977F7"/>
    <w:rsid w:val="003B4E62"/>
    <w:rsid w:val="003F2FB6"/>
    <w:rsid w:val="003F3141"/>
    <w:rsid w:val="00422F71"/>
    <w:rsid w:val="004842B6"/>
    <w:rsid w:val="0048435D"/>
    <w:rsid w:val="004B6FD2"/>
    <w:rsid w:val="004C710B"/>
    <w:rsid w:val="004F5CA5"/>
    <w:rsid w:val="00521A08"/>
    <w:rsid w:val="00533114"/>
    <w:rsid w:val="00563DF2"/>
    <w:rsid w:val="00580570"/>
    <w:rsid w:val="0058080B"/>
    <w:rsid w:val="00596228"/>
    <w:rsid w:val="005F7E2D"/>
    <w:rsid w:val="00624DA5"/>
    <w:rsid w:val="006504C2"/>
    <w:rsid w:val="006B3E14"/>
    <w:rsid w:val="006C5900"/>
    <w:rsid w:val="006D36DD"/>
    <w:rsid w:val="00757604"/>
    <w:rsid w:val="00785243"/>
    <w:rsid w:val="007A7A39"/>
    <w:rsid w:val="007C6F0B"/>
    <w:rsid w:val="008134E3"/>
    <w:rsid w:val="00835110"/>
    <w:rsid w:val="00835C83"/>
    <w:rsid w:val="00851B8B"/>
    <w:rsid w:val="0085702C"/>
    <w:rsid w:val="008A0FE6"/>
    <w:rsid w:val="008E19EA"/>
    <w:rsid w:val="008F3D8D"/>
    <w:rsid w:val="00900831"/>
    <w:rsid w:val="00913005"/>
    <w:rsid w:val="00915E4C"/>
    <w:rsid w:val="00950C74"/>
    <w:rsid w:val="0098365D"/>
    <w:rsid w:val="00992574"/>
    <w:rsid w:val="009970C3"/>
    <w:rsid w:val="00A006F8"/>
    <w:rsid w:val="00A0254F"/>
    <w:rsid w:val="00A06F6A"/>
    <w:rsid w:val="00A234BC"/>
    <w:rsid w:val="00A26E5D"/>
    <w:rsid w:val="00A5271F"/>
    <w:rsid w:val="00A54325"/>
    <w:rsid w:val="00A66B93"/>
    <w:rsid w:val="00AB472D"/>
    <w:rsid w:val="00AC6591"/>
    <w:rsid w:val="00AC7187"/>
    <w:rsid w:val="00B01CD3"/>
    <w:rsid w:val="00B0738E"/>
    <w:rsid w:val="00B33AED"/>
    <w:rsid w:val="00B51E3D"/>
    <w:rsid w:val="00B71EA7"/>
    <w:rsid w:val="00B846DC"/>
    <w:rsid w:val="00BA28A6"/>
    <w:rsid w:val="00BC390A"/>
    <w:rsid w:val="00C037B9"/>
    <w:rsid w:val="00C11B86"/>
    <w:rsid w:val="00C33E57"/>
    <w:rsid w:val="00C50FB2"/>
    <w:rsid w:val="00C5301B"/>
    <w:rsid w:val="00C8255C"/>
    <w:rsid w:val="00C96F77"/>
    <w:rsid w:val="00CB13AF"/>
    <w:rsid w:val="00CB6754"/>
    <w:rsid w:val="00CE1F2E"/>
    <w:rsid w:val="00CE610F"/>
    <w:rsid w:val="00CF496B"/>
    <w:rsid w:val="00D2361A"/>
    <w:rsid w:val="00D4295D"/>
    <w:rsid w:val="00D72C65"/>
    <w:rsid w:val="00D804E3"/>
    <w:rsid w:val="00D94763"/>
    <w:rsid w:val="00DD10AB"/>
    <w:rsid w:val="00DD1E1A"/>
    <w:rsid w:val="00DF4C30"/>
    <w:rsid w:val="00E268A8"/>
    <w:rsid w:val="00EC6149"/>
    <w:rsid w:val="00EF11EB"/>
    <w:rsid w:val="00F373E7"/>
    <w:rsid w:val="00F566E0"/>
    <w:rsid w:val="00F6470A"/>
    <w:rsid w:val="00F81822"/>
    <w:rsid w:val="00FB04A1"/>
    <w:rsid w:val="00FB4544"/>
    <w:rsid w:val="00FC1D85"/>
    <w:rsid w:val="00FD21D1"/>
    <w:rsid w:val="00FE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4C5CF-E709-4A95-BEBB-04BDA5094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videle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urmanism</dc:creator>
  <cp:lastModifiedBy>Utilizator</cp:lastModifiedBy>
  <cp:revision>5</cp:revision>
  <cp:lastPrinted>2020-02-05T10:01:00Z</cp:lastPrinted>
  <dcterms:created xsi:type="dcterms:W3CDTF">2025-05-06T09:09:00Z</dcterms:created>
  <dcterms:modified xsi:type="dcterms:W3CDTF">2025-05-06T10:05:00Z</dcterms:modified>
</cp:coreProperties>
</file>